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A8382" w14:textId="5B1E48FD" w:rsidR="008A4519" w:rsidRPr="008A4519" w:rsidRDefault="008A4519" w:rsidP="008A4519">
      <w:pPr>
        <w:spacing w:before="100" w:beforeAutospacing="1" w:after="100" w:afterAutospacing="1"/>
        <w:jc w:val="both"/>
      </w:pPr>
      <w:r w:rsidRPr="008A4519">
        <w:t>Bonjour</w:t>
      </w:r>
      <w:r>
        <w:t> </w:t>
      </w:r>
      <w:r w:rsidRPr="008A4519">
        <w:t>!</w:t>
      </w:r>
    </w:p>
    <w:p w14:paraId="5859FF06" w14:textId="3CAD599A" w:rsidR="008A4519" w:rsidRPr="008A4519" w:rsidRDefault="008A4519" w:rsidP="008A4519">
      <w:pPr>
        <w:spacing w:before="100" w:beforeAutospacing="1" w:after="100" w:afterAutospacing="1"/>
        <w:jc w:val="both"/>
      </w:pPr>
      <w:r w:rsidRPr="008A4519">
        <w:t>Nous espérons que vous allez tous bien. Le moment est venu de renouveler votre adhésion à l’APRES-INRS. L’année financière de l’APRES-INRS se termine prochainement, soit le 31 août 2025, et votre adhésion à l’APRES-INRS se terminera à cette date.</w:t>
      </w:r>
    </w:p>
    <w:p w14:paraId="097B93DF" w14:textId="27BB9009" w:rsidR="008A4519" w:rsidRPr="008A4519" w:rsidRDefault="008A4519" w:rsidP="008A4519">
      <w:pPr>
        <w:spacing w:before="100" w:beforeAutospacing="1" w:after="100" w:afterAutospacing="1"/>
        <w:jc w:val="both"/>
      </w:pPr>
      <w:r w:rsidRPr="008A4519">
        <w:t>Nous vous invitons à renouveler votre adhésion en effectuant un </w:t>
      </w:r>
      <w:r w:rsidRPr="008A4519">
        <w:rPr>
          <w:b/>
          <w:bCs/>
        </w:rPr>
        <w:t>Virement </w:t>
      </w:r>
      <w:r w:rsidRPr="008A4519">
        <w:rPr>
          <w:b/>
          <w:bCs/>
          <w:i/>
          <w:iCs/>
        </w:rPr>
        <w:t>Interac</w:t>
      </w:r>
      <w:r w:rsidRPr="008A4519">
        <w:t> au montant de 30 $. Si vous préférez, le paiement de la cotisation par chèque est toujours possible. Quel que soit le mode de paiement utilisé, veuillez bien suivre les instructions inscrites dans le formulaire de renouvellement ci-joint</w:t>
      </w:r>
      <w:r>
        <w:t>.</w:t>
      </w:r>
    </w:p>
    <w:p w14:paraId="306B80DB" w14:textId="6191813C" w:rsidR="008A4519" w:rsidRPr="008A4519" w:rsidRDefault="008A4519" w:rsidP="008A4519">
      <w:pPr>
        <w:spacing w:before="100" w:beforeAutospacing="1" w:after="100" w:afterAutospacing="1"/>
        <w:jc w:val="both"/>
      </w:pPr>
      <w:r w:rsidRPr="008A4519">
        <w:t>Afin que votre dossier de membre soit à jour, prenez soin de bien remplir le formulaire. Votre renouvellement entrera en vigueur à compter du 1</w:t>
      </w:r>
      <w:r w:rsidRPr="008A4519">
        <w:rPr>
          <w:vertAlign w:val="superscript"/>
        </w:rPr>
        <w:t>er</w:t>
      </w:r>
      <w:r>
        <w:t xml:space="preserve"> </w:t>
      </w:r>
      <w:r w:rsidRPr="008A4519">
        <w:t>septembre 2025.Le formulaire est en format Word afin de vous permettre de le remplir à l’écran.</w:t>
      </w:r>
    </w:p>
    <w:p w14:paraId="22534CDE" w14:textId="77777777" w:rsidR="008A4519" w:rsidRPr="008A4519" w:rsidRDefault="008A4519" w:rsidP="008A4519">
      <w:pPr>
        <w:spacing w:before="100" w:beforeAutospacing="1" w:after="100" w:afterAutospacing="1"/>
        <w:jc w:val="both"/>
      </w:pPr>
      <w:r w:rsidRPr="008A4519">
        <w:t>Il serait grandement apprécié de recevoir votre demande de renouvellement le plus tôt possible.</w:t>
      </w:r>
    </w:p>
    <w:p w14:paraId="79306694" w14:textId="522D4B14" w:rsidR="008A4519" w:rsidRPr="008A4519" w:rsidRDefault="008A4519" w:rsidP="008A4519">
      <w:pPr>
        <w:spacing w:before="100" w:beforeAutospacing="1" w:after="100" w:afterAutospacing="1"/>
        <w:jc w:val="both"/>
      </w:pPr>
      <w:r w:rsidRPr="008A4519">
        <w:rPr>
          <w:b/>
          <w:bCs/>
          <w:u w:val="single"/>
        </w:rPr>
        <w:t>TIRAGE</w:t>
      </w:r>
    </w:p>
    <w:p w14:paraId="50DC445C" w14:textId="32C48FA9" w:rsidR="008A4519" w:rsidRPr="008A4519" w:rsidRDefault="008A4519" w:rsidP="008A4519">
      <w:pPr>
        <w:spacing w:before="100" w:beforeAutospacing="1" w:after="100" w:afterAutospacing="1"/>
        <w:jc w:val="both"/>
      </w:pPr>
      <w:r w:rsidRPr="008A4519">
        <w:t>Les membres qui nous enverront leur</w:t>
      </w:r>
      <w:r>
        <w:t xml:space="preserve"> </w:t>
      </w:r>
      <w:r w:rsidRPr="008A4519">
        <w:rPr>
          <w:b/>
          <w:bCs/>
        </w:rPr>
        <w:t>demande de renouvellement, avec le paiement de la cotisation,</w:t>
      </w:r>
      <w:r w:rsidRPr="008A4519">
        <w:t> </w:t>
      </w:r>
      <w:r w:rsidRPr="008A4519">
        <w:rPr>
          <w:b/>
          <w:bCs/>
        </w:rPr>
        <w:t>au plus tard 1er août 2025,</w:t>
      </w:r>
      <w:r>
        <w:rPr>
          <w:b/>
          <w:bCs/>
        </w:rPr>
        <w:t xml:space="preserve"> </w:t>
      </w:r>
      <w:r w:rsidRPr="008A4519">
        <w:t>seront admissibles à un tirage. Les prix seront le remboursement de la cotisation annuelle 2025-2026 (soit 30 $) pour deux membres. Nous procèderons au tirage lors de notre prochaine Assemblée générale annuelle qui se tiendra le </w:t>
      </w:r>
      <w:r w:rsidRPr="008A4519">
        <w:rPr>
          <w:b/>
          <w:bCs/>
        </w:rPr>
        <w:t>vendredi 31 octobre 2025</w:t>
      </w:r>
      <w:r w:rsidRPr="008A4519">
        <w:t>.</w:t>
      </w:r>
    </w:p>
    <w:p w14:paraId="3FDEEE38" w14:textId="77777777" w:rsidR="008A4519" w:rsidRPr="008A4519" w:rsidRDefault="008A4519" w:rsidP="008A4519">
      <w:pPr>
        <w:spacing w:before="100" w:beforeAutospacing="1" w:after="100" w:afterAutospacing="1"/>
        <w:jc w:val="both"/>
      </w:pPr>
      <w:r w:rsidRPr="008A4519">
        <w:t>Prenez note que la prochaine Assemblée générale aura lieu dans la région de Montréal. Le programme de la journée ainsi que toutes les informations nécessaires vous seront transmis par courriel en septembre prochain.</w:t>
      </w:r>
    </w:p>
    <w:p w14:paraId="64EC95B2" w14:textId="269466C4" w:rsidR="008A4519" w:rsidRPr="008A4519" w:rsidRDefault="008A4519" w:rsidP="008A4519">
      <w:pPr>
        <w:spacing w:before="100" w:beforeAutospacing="1" w:after="100" w:afterAutospacing="1"/>
        <w:jc w:val="both"/>
      </w:pPr>
      <w:r w:rsidRPr="008A4519">
        <w:t>Nous espérons que nous pourrons vous compter parmi nos membres actifs en 2025-2026, car la vitalité de votre association repose sur votre participation.</w:t>
      </w:r>
    </w:p>
    <w:p w14:paraId="6B60B7AB" w14:textId="77777777" w:rsidR="008A4519" w:rsidRPr="008A4519" w:rsidRDefault="008A4519" w:rsidP="008A4519">
      <w:pPr>
        <w:spacing w:before="100" w:beforeAutospacing="1" w:after="100" w:afterAutospacing="1"/>
        <w:jc w:val="both"/>
      </w:pPr>
      <w:r w:rsidRPr="008A4519">
        <w:t>Si vous ne désirez pas renouveler votre adhésion, ce serait grandement apprécié de nous en informer par le retour du présent en courriel, en précisant si possible la raison.</w:t>
      </w:r>
    </w:p>
    <w:p w14:paraId="7011F1BF" w14:textId="33E30813" w:rsidR="008A4519" w:rsidRPr="008A4519" w:rsidRDefault="008A4519" w:rsidP="008A4519">
      <w:pPr>
        <w:spacing w:before="100" w:beforeAutospacing="1" w:after="100" w:afterAutospacing="1"/>
        <w:jc w:val="both"/>
      </w:pPr>
      <w:r w:rsidRPr="008A4519">
        <w:t>Merci à l’avance et nos meilleures salutations</w:t>
      </w:r>
      <w:r>
        <w:t> </w:t>
      </w:r>
      <w:r w:rsidRPr="008A4519">
        <w:t>!</w:t>
      </w:r>
    </w:p>
    <w:p w14:paraId="2FC0528E" w14:textId="30EC6F43" w:rsidR="008A4519" w:rsidRPr="008A4519" w:rsidRDefault="008A4519" w:rsidP="008A4519">
      <w:pPr>
        <w:spacing w:before="100" w:beforeAutospacing="1" w:after="100" w:afterAutospacing="1"/>
        <w:jc w:val="both"/>
      </w:pPr>
      <w:r w:rsidRPr="008A4519">
        <w:t>Au nom du Conseil d’administration de l’APRES-INRS,</w:t>
      </w:r>
    </w:p>
    <w:p w14:paraId="002BECC7" w14:textId="35A8C4D8" w:rsidR="008A4519" w:rsidRPr="008A4519" w:rsidRDefault="008A4519" w:rsidP="008A4519">
      <w:pPr>
        <w:spacing w:before="100" w:beforeAutospacing="1" w:after="100" w:afterAutospacing="1"/>
        <w:jc w:val="both"/>
      </w:pPr>
      <w:r w:rsidRPr="008A4519">
        <w:t>Jacques Pelletier, secrétaire</w:t>
      </w:r>
    </w:p>
    <w:p w14:paraId="6D66507D" w14:textId="77777777" w:rsidR="008A4519" w:rsidRPr="008A4519" w:rsidRDefault="008A4519" w:rsidP="008A4519">
      <w:pPr>
        <w:spacing w:before="100" w:beforeAutospacing="1" w:after="100" w:afterAutospacing="1"/>
        <w:jc w:val="both"/>
      </w:pPr>
      <w:r w:rsidRPr="008A4519">
        <w:t>c.c. membres du CA de l’APRES-INRS</w:t>
      </w:r>
    </w:p>
    <w:p w14:paraId="68F1A4CA" w14:textId="6E3CE364" w:rsidR="009056D1" w:rsidRDefault="008A4519" w:rsidP="008A4519">
      <w:pPr>
        <w:spacing w:before="100" w:beforeAutospacing="1" w:after="100" w:afterAutospacing="1"/>
        <w:jc w:val="both"/>
      </w:pPr>
      <w:r w:rsidRPr="008A4519">
        <w:t>p.j. Formulaire de renouvellement de l’adhésion 2025-2026</w:t>
      </w:r>
    </w:p>
    <w:sectPr w:rsidR="009056D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19"/>
    <w:rsid w:val="00506C55"/>
    <w:rsid w:val="008A4519"/>
    <w:rsid w:val="009056D1"/>
    <w:rsid w:val="00A144D3"/>
    <w:rsid w:val="00AD323F"/>
    <w:rsid w:val="00ED5461"/>
    <w:rsid w:val="00EE6F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85CB"/>
  <w15:chartTrackingRefBased/>
  <w15:docId w15:val="{3DF1E53F-9E9B-4A49-8738-B60EEC19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A45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A45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A451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A451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A451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A451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A451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A451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A451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451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A451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A451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A451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A451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A451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A451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A451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A4519"/>
    <w:rPr>
      <w:rFonts w:eastAsiaTheme="majorEastAsia" w:cstheme="majorBidi"/>
      <w:color w:val="272727" w:themeColor="text1" w:themeTint="D8"/>
    </w:rPr>
  </w:style>
  <w:style w:type="paragraph" w:styleId="Titre">
    <w:name w:val="Title"/>
    <w:basedOn w:val="Normal"/>
    <w:next w:val="Normal"/>
    <w:link w:val="TitreCar"/>
    <w:uiPriority w:val="10"/>
    <w:qFormat/>
    <w:rsid w:val="008A4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A451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A451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A451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A4519"/>
    <w:pPr>
      <w:spacing w:before="160"/>
      <w:jc w:val="center"/>
    </w:pPr>
    <w:rPr>
      <w:i/>
      <w:iCs/>
      <w:color w:val="404040" w:themeColor="text1" w:themeTint="BF"/>
    </w:rPr>
  </w:style>
  <w:style w:type="character" w:customStyle="1" w:styleId="CitationCar">
    <w:name w:val="Citation Car"/>
    <w:basedOn w:val="Policepardfaut"/>
    <w:link w:val="Citation"/>
    <w:uiPriority w:val="29"/>
    <w:rsid w:val="008A4519"/>
    <w:rPr>
      <w:i/>
      <w:iCs/>
      <w:color w:val="404040" w:themeColor="text1" w:themeTint="BF"/>
    </w:rPr>
  </w:style>
  <w:style w:type="paragraph" w:styleId="Paragraphedeliste">
    <w:name w:val="List Paragraph"/>
    <w:basedOn w:val="Normal"/>
    <w:uiPriority w:val="34"/>
    <w:qFormat/>
    <w:rsid w:val="008A4519"/>
    <w:pPr>
      <w:ind w:left="720"/>
      <w:contextualSpacing/>
    </w:pPr>
  </w:style>
  <w:style w:type="character" w:styleId="Accentuationintense">
    <w:name w:val="Intense Emphasis"/>
    <w:basedOn w:val="Policepardfaut"/>
    <w:uiPriority w:val="21"/>
    <w:qFormat/>
    <w:rsid w:val="008A4519"/>
    <w:rPr>
      <w:i/>
      <w:iCs/>
      <w:color w:val="2F5496" w:themeColor="accent1" w:themeShade="BF"/>
    </w:rPr>
  </w:style>
  <w:style w:type="paragraph" w:styleId="Citationintense">
    <w:name w:val="Intense Quote"/>
    <w:basedOn w:val="Normal"/>
    <w:next w:val="Normal"/>
    <w:link w:val="CitationintenseCar"/>
    <w:uiPriority w:val="30"/>
    <w:qFormat/>
    <w:rsid w:val="008A4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A4519"/>
    <w:rPr>
      <w:i/>
      <w:iCs/>
      <w:color w:val="2F5496" w:themeColor="accent1" w:themeShade="BF"/>
    </w:rPr>
  </w:style>
  <w:style w:type="character" w:styleId="Rfrenceintense">
    <w:name w:val="Intense Reference"/>
    <w:basedOn w:val="Policepardfaut"/>
    <w:uiPriority w:val="32"/>
    <w:qFormat/>
    <w:rsid w:val="008A4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100446">
      <w:bodyDiv w:val="1"/>
      <w:marLeft w:val="0"/>
      <w:marRight w:val="0"/>
      <w:marTop w:val="0"/>
      <w:marBottom w:val="0"/>
      <w:divBdr>
        <w:top w:val="none" w:sz="0" w:space="0" w:color="auto"/>
        <w:left w:val="none" w:sz="0" w:space="0" w:color="auto"/>
        <w:bottom w:val="none" w:sz="0" w:space="0" w:color="auto"/>
        <w:right w:val="none" w:sz="0" w:space="0" w:color="auto"/>
      </w:divBdr>
      <w:divsChild>
        <w:div w:id="13114391">
          <w:marLeft w:val="0"/>
          <w:marRight w:val="0"/>
          <w:marTop w:val="0"/>
          <w:marBottom w:val="0"/>
          <w:divBdr>
            <w:top w:val="none" w:sz="0" w:space="0" w:color="auto"/>
            <w:left w:val="none" w:sz="0" w:space="0" w:color="auto"/>
            <w:bottom w:val="none" w:sz="0" w:space="0" w:color="auto"/>
            <w:right w:val="none" w:sz="0" w:space="0" w:color="auto"/>
          </w:divBdr>
          <w:divsChild>
            <w:div w:id="831946551">
              <w:marLeft w:val="0"/>
              <w:marRight w:val="0"/>
              <w:marTop w:val="0"/>
              <w:marBottom w:val="0"/>
              <w:divBdr>
                <w:top w:val="none" w:sz="0" w:space="0" w:color="auto"/>
                <w:left w:val="none" w:sz="0" w:space="0" w:color="auto"/>
                <w:bottom w:val="none" w:sz="0" w:space="0" w:color="auto"/>
                <w:right w:val="none" w:sz="0" w:space="0" w:color="auto"/>
              </w:divBdr>
              <w:divsChild>
                <w:div w:id="161433536">
                  <w:marLeft w:val="0"/>
                  <w:marRight w:val="0"/>
                  <w:marTop w:val="0"/>
                  <w:marBottom w:val="0"/>
                  <w:divBdr>
                    <w:top w:val="none" w:sz="0" w:space="0" w:color="auto"/>
                    <w:left w:val="none" w:sz="0" w:space="0" w:color="auto"/>
                    <w:bottom w:val="none" w:sz="0" w:space="0" w:color="auto"/>
                    <w:right w:val="none" w:sz="0" w:space="0" w:color="auto"/>
                  </w:divBdr>
                  <w:divsChild>
                    <w:div w:id="1869874256">
                      <w:marLeft w:val="0"/>
                      <w:marRight w:val="0"/>
                      <w:marTop w:val="0"/>
                      <w:marBottom w:val="0"/>
                      <w:divBdr>
                        <w:top w:val="none" w:sz="0" w:space="0" w:color="auto"/>
                        <w:left w:val="none" w:sz="0" w:space="0" w:color="auto"/>
                        <w:bottom w:val="none" w:sz="0" w:space="0" w:color="auto"/>
                        <w:right w:val="none" w:sz="0" w:space="0" w:color="auto"/>
                      </w:divBdr>
                      <w:divsChild>
                        <w:div w:id="609359102">
                          <w:marLeft w:val="0"/>
                          <w:marRight w:val="90"/>
                          <w:marTop w:val="0"/>
                          <w:marBottom w:val="0"/>
                          <w:divBdr>
                            <w:top w:val="none" w:sz="0" w:space="0" w:color="auto"/>
                            <w:left w:val="none" w:sz="0" w:space="0" w:color="auto"/>
                            <w:bottom w:val="none" w:sz="0" w:space="0" w:color="auto"/>
                            <w:right w:val="none" w:sz="0" w:space="0" w:color="auto"/>
                          </w:divBdr>
                          <w:divsChild>
                            <w:div w:id="1917594315">
                              <w:marLeft w:val="0"/>
                              <w:marRight w:val="0"/>
                              <w:marTop w:val="0"/>
                              <w:marBottom w:val="0"/>
                              <w:divBdr>
                                <w:top w:val="none" w:sz="0" w:space="0" w:color="auto"/>
                                <w:left w:val="none" w:sz="0" w:space="0" w:color="auto"/>
                                <w:bottom w:val="none" w:sz="0" w:space="0" w:color="auto"/>
                                <w:right w:val="none" w:sz="0" w:space="0" w:color="auto"/>
                              </w:divBdr>
                            </w:div>
                            <w:div w:id="1390575344">
                              <w:marLeft w:val="0"/>
                              <w:marRight w:val="0"/>
                              <w:marTop w:val="0"/>
                              <w:marBottom w:val="0"/>
                              <w:divBdr>
                                <w:top w:val="none" w:sz="0" w:space="0" w:color="auto"/>
                                <w:left w:val="none" w:sz="0" w:space="0" w:color="auto"/>
                                <w:bottom w:val="none" w:sz="0" w:space="0" w:color="auto"/>
                                <w:right w:val="none" w:sz="0" w:space="0" w:color="auto"/>
                              </w:divBdr>
                            </w:div>
                            <w:div w:id="17397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417195">
          <w:marLeft w:val="0"/>
          <w:marRight w:val="0"/>
          <w:marTop w:val="0"/>
          <w:marBottom w:val="0"/>
          <w:divBdr>
            <w:top w:val="none" w:sz="0" w:space="0" w:color="auto"/>
            <w:left w:val="none" w:sz="0" w:space="0" w:color="auto"/>
            <w:bottom w:val="none" w:sz="0" w:space="0" w:color="auto"/>
            <w:right w:val="none" w:sz="0" w:space="0" w:color="auto"/>
          </w:divBdr>
          <w:divsChild>
            <w:div w:id="662046094">
              <w:marLeft w:val="0"/>
              <w:marRight w:val="0"/>
              <w:marTop w:val="0"/>
              <w:marBottom w:val="0"/>
              <w:divBdr>
                <w:top w:val="none" w:sz="0" w:space="0" w:color="auto"/>
                <w:left w:val="none" w:sz="0" w:space="0" w:color="auto"/>
                <w:bottom w:val="none" w:sz="0" w:space="0" w:color="auto"/>
                <w:right w:val="none" w:sz="0" w:space="0" w:color="auto"/>
              </w:divBdr>
              <w:divsChild>
                <w:div w:id="1918708807">
                  <w:marLeft w:val="0"/>
                  <w:marRight w:val="0"/>
                  <w:marTop w:val="0"/>
                  <w:marBottom w:val="0"/>
                  <w:divBdr>
                    <w:top w:val="none" w:sz="0" w:space="0" w:color="auto"/>
                    <w:left w:val="none" w:sz="0" w:space="0" w:color="auto"/>
                    <w:bottom w:val="none" w:sz="0" w:space="0" w:color="auto"/>
                    <w:right w:val="none" w:sz="0" w:space="0" w:color="auto"/>
                  </w:divBdr>
                  <w:divsChild>
                    <w:div w:id="1442726523">
                      <w:marLeft w:val="0"/>
                      <w:marRight w:val="0"/>
                      <w:marTop w:val="0"/>
                      <w:marBottom w:val="0"/>
                      <w:divBdr>
                        <w:top w:val="none" w:sz="0" w:space="0" w:color="auto"/>
                        <w:left w:val="none" w:sz="0" w:space="0" w:color="auto"/>
                        <w:bottom w:val="none" w:sz="0" w:space="0" w:color="auto"/>
                        <w:right w:val="none" w:sz="0" w:space="0" w:color="auto"/>
                      </w:divBdr>
                      <w:divsChild>
                        <w:div w:id="753474060">
                          <w:marLeft w:val="0"/>
                          <w:marRight w:val="0"/>
                          <w:marTop w:val="0"/>
                          <w:marBottom w:val="0"/>
                          <w:divBdr>
                            <w:top w:val="single" w:sz="2" w:space="0" w:color="EFEFEF"/>
                            <w:left w:val="none" w:sz="0" w:space="0" w:color="auto"/>
                            <w:bottom w:val="none" w:sz="0" w:space="0" w:color="auto"/>
                            <w:right w:val="none" w:sz="0" w:space="0" w:color="auto"/>
                          </w:divBdr>
                          <w:divsChild>
                            <w:div w:id="859010301">
                              <w:marLeft w:val="0"/>
                              <w:marRight w:val="0"/>
                              <w:marTop w:val="0"/>
                              <w:marBottom w:val="0"/>
                              <w:divBdr>
                                <w:top w:val="none" w:sz="0" w:space="0" w:color="auto"/>
                                <w:left w:val="none" w:sz="0" w:space="0" w:color="auto"/>
                                <w:bottom w:val="none" w:sz="0" w:space="0" w:color="auto"/>
                                <w:right w:val="none" w:sz="0" w:space="0" w:color="auto"/>
                              </w:divBdr>
                              <w:divsChild>
                                <w:div w:id="1468741761">
                                  <w:marLeft w:val="0"/>
                                  <w:marRight w:val="0"/>
                                  <w:marTop w:val="0"/>
                                  <w:marBottom w:val="0"/>
                                  <w:divBdr>
                                    <w:top w:val="none" w:sz="0" w:space="0" w:color="auto"/>
                                    <w:left w:val="none" w:sz="0" w:space="0" w:color="auto"/>
                                    <w:bottom w:val="none" w:sz="0" w:space="0" w:color="auto"/>
                                    <w:right w:val="none" w:sz="0" w:space="0" w:color="auto"/>
                                  </w:divBdr>
                                  <w:divsChild>
                                    <w:div w:id="1425833938">
                                      <w:marLeft w:val="0"/>
                                      <w:marRight w:val="0"/>
                                      <w:marTop w:val="0"/>
                                      <w:marBottom w:val="0"/>
                                      <w:divBdr>
                                        <w:top w:val="none" w:sz="0" w:space="0" w:color="auto"/>
                                        <w:left w:val="none" w:sz="0" w:space="0" w:color="auto"/>
                                        <w:bottom w:val="none" w:sz="0" w:space="0" w:color="auto"/>
                                        <w:right w:val="none" w:sz="0" w:space="0" w:color="auto"/>
                                      </w:divBdr>
                                      <w:divsChild>
                                        <w:div w:id="945888103">
                                          <w:marLeft w:val="0"/>
                                          <w:marRight w:val="0"/>
                                          <w:marTop w:val="0"/>
                                          <w:marBottom w:val="0"/>
                                          <w:divBdr>
                                            <w:top w:val="none" w:sz="0" w:space="0" w:color="auto"/>
                                            <w:left w:val="none" w:sz="0" w:space="0" w:color="auto"/>
                                            <w:bottom w:val="none" w:sz="0" w:space="0" w:color="auto"/>
                                            <w:right w:val="none" w:sz="0" w:space="0" w:color="auto"/>
                                          </w:divBdr>
                                          <w:divsChild>
                                            <w:div w:id="1564411811">
                                              <w:marLeft w:val="0"/>
                                              <w:marRight w:val="0"/>
                                              <w:marTop w:val="0"/>
                                              <w:marBottom w:val="0"/>
                                              <w:divBdr>
                                                <w:top w:val="none" w:sz="0" w:space="0" w:color="auto"/>
                                                <w:left w:val="none" w:sz="0" w:space="0" w:color="auto"/>
                                                <w:bottom w:val="none" w:sz="0" w:space="0" w:color="auto"/>
                                                <w:right w:val="none" w:sz="0" w:space="0" w:color="auto"/>
                                              </w:divBdr>
                                              <w:divsChild>
                                                <w:div w:id="1076198528">
                                                  <w:marLeft w:val="0"/>
                                                  <w:marRight w:val="0"/>
                                                  <w:marTop w:val="0"/>
                                                  <w:marBottom w:val="0"/>
                                                  <w:divBdr>
                                                    <w:top w:val="none" w:sz="0" w:space="0" w:color="auto"/>
                                                    <w:left w:val="none" w:sz="0" w:space="0" w:color="auto"/>
                                                    <w:bottom w:val="none" w:sz="0" w:space="0" w:color="auto"/>
                                                    <w:right w:val="none" w:sz="0" w:space="0" w:color="auto"/>
                                                  </w:divBdr>
                                                </w:div>
                                              </w:divsChild>
                                            </w:div>
                                            <w:div w:id="985628519">
                                              <w:marLeft w:val="0"/>
                                              <w:marRight w:val="0"/>
                                              <w:marTop w:val="0"/>
                                              <w:marBottom w:val="0"/>
                                              <w:divBdr>
                                                <w:top w:val="none" w:sz="0" w:space="0" w:color="auto"/>
                                                <w:left w:val="none" w:sz="0" w:space="0" w:color="auto"/>
                                                <w:bottom w:val="none" w:sz="0" w:space="0" w:color="auto"/>
                                                <w:right w:val="none" w:sz="0" w:space="0" w:color="auto"/>
                                              </w:divBdr>
                                              <w:divsChild>
                                                <w:div w:id="554774462">
                                                  <w:marLeft w:val="0"/>
                                                  <w:marRight w:val="0"/>
                                                  <w:marTop w:val="0"/>
                                                  <w:marBottom w:val="0"/>
                                                  <w:divBdr>
                                                    <w:top w:val="none" w:sz="0" w:space="0" w:color="auto"/>
                                                    <w:left w:val="none" w:sz="0" w:space="0" w:color="auto"/>
                                                    <w:bottom w:val="none" w:sz="0" w:space="0" w:color="auto"/>
                                                    <w:right w:val="none" w:sz="0" w:space="0" w:color="auto"/>
                                                  </w:divBdr>
                                                  <w:divsChild>
                                                    <w:div w:id="1039937467">
                                                      <w:marLeft w:val="0"/>
                                                      <w:marRight w:val="0"/>
                                                      <w:marTop w:val="0"/>
                                                      <w:marBottom w:val="0"/>
                                                      <w:divBdr>
                                                        <w:top w:val="none" w:sz="0" w:space="0" w:color="auto"/>
                                                        <w:left w:val="none" w:sz="0" w:space="0" w:color="auto"/>
                                                        <w:bottom w:val="none" w:sz="0" w:space="0" w:color="auto"/>
                                                        <w:right w:val="none" w:sz="0" w:space="0" w:color="auto"/>
                                                      </w:divBdr>
                                                    </w:div>
                                                    <w:div w:id="1072629369">
                                                      <w:marLeft w:val="300"/>
                                                      <w:marRight w:val="0"/>
                                                      <w:marTop w:val="0"/>
                                                      <w:marBottom w:val="0"/>
                                                      <w:divBdr>
                                                        <w:top w:val="none" w:sz="0" w:space="0" w:color="auto"/>
                                                        <w:left w:val="none" w:sz="0" w:space="0" w:color="auto"/>
                                                        <w:bottom w:val="none" w:sz="0" w:space="0" w:color="auto"/>
                                                        <w:right w:val="none" w:sz="0" w:space="0" w:color="auto"/>
                                                      </w:divBdr>
                                                    </w:div>
                                                    <w:div w:id="1259096887">
                                                      <w:marLeft w:val="300"/>
                                                      <w:marRight w:val="0"/>
                                                      <w:marTop w:val="0"/>
                                                      <w:marBottom w:val="0"/>
                                                      <w:divBdr>
                                                        <w:top w:val="none" w:sz="0" w:space="0" w:color="auto"/>
                                                        <w:left w:val="none" w:sz="0" w:space="0" w:color="auto"/>
                                                        <w:bottom w:val="none" w:sz="0" w:space="0" w:color="auto"/>
                                                        <w:right w:val="none" w:sz="0" w:space="0" w:color="auto"/>
                                                      </w:divBdr>
                                                    </w:div>
                                                    <w:div w:id="194466232">
                                                      <w:marLeft w:val="300"/>
                                                      <w:marRight w:val="0"/>
                                                      <w:marTop w:val="0"/>
                                                      <w:marBottom w:val="0"/>
                                                      <w:divBdr>
                                                        <w:top w:val="none" w:sz="0" w:space="0" w:color="auto"/>
                                                        <w:left w:val="none" w:sz="0" w:space="0" w:color="auto"/>
                                                        <w:bottom w:val="none" w:sz="0" w:space="0" w:color="auto"/>
                                                        <w:right w:val="none" w:sz="0" w:space="0" w:color="auto"/>
                                                      </w:divBdr>
                                                    </w:div>
                                                    <w:div w:id="616332349">
                                                      <w:marLeft w:val="0"/>
                                                      <w:marRight w:val="0"/>
                                                      <w:marTop w:val="0"/>
                                                      <w:marBottom w:val="0"/>
                                                      <w:divBdr>
                                                        <w:top w:val="none" w:sz="0" w:space="0" w:color="auto"/>
                                                        <w:left w:val="none" w:sz="0" w:space="0" w:color="auto"/>
                                                        <w:bottom w:val="none" w:sz="0" w:space="0" w:color="auto"/>
                                                        <w:right w:val="none" w:sz="0" w:space="0" w:color="auto"/>
                                                      </w:divBdr>
                                                    </w:div>
                                                    <w:div w:id="1568030582">
                                                      <w:marLeft w:val="60"/>
                                                      <w:marRight w:val="0"/>
                                                      <w:marTop w:val="0"/>
                                                      <w:marBottom w:val="0"/>
                                                      <w:divBdr>
                                                        <w:top w:val="none" w:sz="0" w:space="0" w:color="auto"/>
                                                        <w:left w:val="none" w:sz="0" w:space="0" w:color="auto"/>
                                                        <w:bottom w:val="none" w:sz="0" w:space="0" w:color="auto"/>
                                                        <w:right w:val="none" w:sz="0" w:space="0" w:color="auto"/>
                                                      </w:divBdr>
                                                    </w:div>
                                                  </w:divsChild>
                                                </w:div>
                                                <w:div w:id="430470404">
                                                  <w:marLeft w:val="0"/>
                                                  <w:marRight w:val="0"/>
                                                  <w:marTop w:val="0"/>
                                                  <w:marBottom w:val="0"/>
                                                  <w:divBdr>
                                                    <w:top w:val="none" w:sz="0" w:space="0" w:color="auto"/>
                                                    <w:left w:val="none" w:sz="0" w:space="0" w:color="auto"/>
                                                    <w:bottom w:val="none" w:sz="0" w:space="0" w:color="auto"/>
                                                    <w:right w:val="none" w:sz="0" w:space="0" w:color="auto"/>
                                                  </w:divBdr>
                                                  <w:divsChild>
                                                    <w:div w:id="219825364">
                                                      <w:marLeft w:val="0"/>
                                                      <w:marRight w:val="0"/>
                                                      <w:marTop w:val="120"/>
                                                      <w:marBottom w:val="0"/>
                                                      <w:divBdr>
                                                        <w:top w:val="none" w:sz="0" w:space="0" w:color="auto"/>
                                                        <w:left w:val="none" w:sz="0" w:space="0" w:color="auto"/>
                                                        <w:bottom w:val="none" w:sz="0" w:space="0" w:color="auto"/>
                                                        <w:right w:val="none" w:sz="0" w:space="0" w:color="auto"/>
                                                      </w:divBdr>
                                                      <w:divsChild>
                                                        <w:div w:id="651955905">
                                                          <w:marLeft w:val="0"/>
                                                          <w:marRight w:val="0"/>
                                                          <w:marTop w:val="0"/>
                                                          <w:marBottom w:val="0"/>
                                                          <w:divBdr>
                                                            <w:top w:val="none" w:sz="0" w:space="0" w:color="auto"/>
                                                            <w:left w:val="none" w:sz="0" w:space="0" w:color="auto"/>
                                                            <w:bottom w:val="none" w:sz="0" w:space="0" w:color="auto"/>
                                                            <w:right w:val="none" w:sz="0" w:space="0" w:color="auto"/>
                                                          </w:divBdr>
                                                          <w:divsChild>
                                                            <w:div w:id="2002924902">
                                                              <w:marLeft w:val="0"/>
                                                              <w:marRight w:val="0"/>
                                                              <w:marTop w:val="0"/>
                                                              <w:marBottom w:val="0"/>
                                                              <w:divBdr>
                                                                <w:top w:val="none" w:sz="0" w:space="0" w:color="auto"/>
                                                                <w:left w:val="none" w:sz="0" w:space="0" w:color="auto"/>
                                                                <w:bottom w:val="none" w:sz="0" w:space="0" w:color="auto"/>
                                                                <w:right w:val="none" w:sz="0" w:space="0" w:color="auto"/>
                                                              </w:divBdr>
                                                              <w:divsChild>
                                                                <w:div w:id="448790575">
                                                                  <w:marLeft w:val="0"/>
                                                                  <w:marRight w:val="0"/>
                                                                  <w:marTop w:val="0"/>
                                                                  <w:marBottom w:val="0"/>
                                                                  <w:divBdr>
                                                                    <w:top w:val="single" w:sz="8" w:space="1" w:color="auto"/>
                                                                    <w:left w:val="single" w:sz="8" w:space="4" w:color="auto"/>
                                                                    <w:bottom w:val="single" w:sz="8" w:space="1" w:color="auto"/>
                                                                    <w:right w:val="single" w:sz="8" w:space="4" w:color="auto"/>
                                                                  </w:divBdr>
                                                                </w:div>
                                                                <w:div w:id="614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3979004">
      <w:bodyDiv w:val="1"/>
      <w:marLeft w:val="0"/>
      <w:marRight w:val="0"/>
      <w:marTop w:val="0"/>
      <w:marBottom w:val="0"/>
      <w:divBdr>
        <w:top w:val="none" w:sz="0" w:space="0" w:color="auto"/>
        <w:left w:val="none" w:sz="0" w:space="0" w:color="auto"/>
        <w:bottom w:val="none" w:sz="0" w:space="0" w:color="auto"/>
        <w:right w:val="none" w:sz="0" w:space="0" w:color="auto"/>
      </w:divBdr>
      <w:divsChild>
        <w:div w:id="1016348955">
          <w:marLeft w:val="0"/>
          <w:marRight w:val="0"/>
          <w:marTop w:val="0"/>
          <w:marBottom w:val="0"/>
          <w:divBdr>
            <w:top w:val="none" w:sz="0" w:space="0" w:color="auto"/>
            <w:left w:val="none" w:sz="0" w:space="0" w:color="auto"/>
            <w:bottom w:val="none" w:sz="0" w:space="0" w:color="auto"/>
            <w:right w:val="none" w:sz="0" w:space="0" w:color="auto"/>
          </w:divBdr>
          <w:divsChild>
            <w:div w:id="528835519">
              <w:marLeft w:val="0"/>
              <w:marRight w:val="0"/>
              <w:marTop w:val="0"/>
              <w:marBottom w:val="0"/>
              <w:divBdr>
                <w:top w:val="none" w:sz="0" w:space="0" w:color="auto"/>
                <w:left w:val="none" w:sz="0" w:space="0" w:color="auto"/>
                <w:bottom w:val="none" w:sz="0" w:space="0" w:color="auto"/>
                <w:right w:val="none" w:sz="0" w:space="0" w:color="auto"/>
              </w:divBdr>
              <w:divsChild>
                <w:div w:id="2097363919">
                  <w:marLeft w:val="0"/>
                  <w:marRight w:val="0"/>
                  <w:marTop w:val="0"/>
                  <w:marBottom w:val="0"/>
                  <w:divBdr>
                    <w:top w:val="none" w:sz="0" w:space="0" w:color="auto"/>
                    <w:left w:val="none" w:sz="0" w:space="0" w:color="auto"/>
                    <w:bottom w:val="none" w:sz="0" w:space="0" w:color="auto"/>
                    <w:right w:val="none" w:sz="0" w:space="0" w:color="auto"/>
                  </w:divBdr>
                  <w:divsChild>
                    <w:div w:id="430206597">
                      <w:marLeft w:val="0"/>
                      <w:marRight w:val="0"/>
                      <w:marTop w:val="0"/>
                      <w:marBottom w:val="0"/>
                      <w:divBdr>
                        <w:top w:val="none" w:sz="0" w:space="0" w:color="auto"/>
                        <w:left w:val="none" w:sz="0" w:space="0" w:color="auto"/>
                        <w:bottom w:val="none" w:sz="0" w:space="0" w:color="auto"/>
                        <w:right w:val="none" w:sz="0" w:space="0" w:color="auto"/>
                      </w:divBdr>
                      <w:divsChild>
                        <w:div w:id="1437405823">
                          <w:marLeft w:val="0"/>
                          <w:marRight w:val="90"/>
                          <w:marTop w:val="0"/>
                          <w:marBottom w:val="0"/>
                          <w:divBdr>
                            <w:top w:val="none" w:sz="0" w:space="0" w:color="auto"/>
                            <w:left w:val="none" w:sz="0" w:space="0" w:color="auto"/>
                            <w:bottom w:val="none" w:sz="0" w:space="0" w:color="auto"/>
                            <w:right w:val="none" w:sz="0" w:space="0" w:color="auto"/>
                          </w:divBdr>
                          <w:divsChild>
                            <w:div w:id="1911646161">
                              <w:marLeft w:val="0"/>
                              <w:marRight w:val="0"/>
                              <w:marTop w:val="0"/>
                              <w:marBottom w:val="0"/>
                              <w:divBdr>
                                <w:top w:val="none" w:sz="0" w:space="0" w:color="auto"/>
                                <w:left w:val="none" w:sz="0" w:space="0" w:color="auto"/>
                                <w:bottom w:val="none" w:sz="0" w:space="0" w:color="auto"/>
                                <w:right w:val="none" w:sz="0" w:space="0" w:color="auto"/>
                              </w:divBdr>
                            </w:div>
                            <w:div w:id="1544908116">
                              <w:marLeft w:val="0"/>
                              <w:marRight w:val="0"/>
                              <w:marTop w:val="0"/>
                              <w:marBottom w:val="0"/>
                              <w:divBdr>
                                <w:top w:val="none" w:sz="0" w:space="0" w:color="auto"/>
                                <w:left w:val="none" w:sz="0" w:space="0" w:color="auto"/>
                                <w:bottom w:val="none" w:sz="0" w:space="0" w:color="auto"/>
                                <w:right w:val="none" w:sz="0" w:space="0" w:color="auto"/>
                              </w:divBdr>
                            </w:div>
                            <w:div w:id="1529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81552">
          <w:marLeft w:val="0"/>
          <w:marRight w:val="0"/>
          <w:marTop w:val="0"/>
          <w:marBottom w:val="0"/>
          <w:divBdr>
            <w:top w:val="none" w:sz="0" w:space="0" w:color="auto"/>
            <w:left w:val="none" w:sz="0" w:space="0" w:color="auto"/>
            <w:bottom w:val="none" w:sz="0" w:space="0" w:color="auto"/>
            <w:right w:val="none" w:sz="0" w:space="0" w:color="auto"/>
          </w:divBdr>
          <w:divsChild>
            <w:div w:id="1762875759">
              <w:marLeft w:val="0"/>
              <w:marRight w:val="0"/>
              <w:marTop w:val="0"/>
              <w:marBottom w:val="0"/>
              <w:divBdr>
                <w:top w:val="none" w:sz="0" w:space="0" w:color="auto"/>
                <w:left w:val="none" w:sz="0" w:space="0" w:color="auto"/>
                <w:bottom w:val="none" w:sz="0" w:space="0" w:color="auto"/>
                <w:right w:val="none" w:sz="0" w:space="0" w:color="auto"/>
              </w:divBdr>
              <w:divsChild>
                <w:div w:id="1634286242">
                  <w:marLeft w:val="0"/>
                  <w:marRight w:val="0"/>
                  <w:marTop w:val="0"/>
                  <w:marBottom w:val="0"/>
                  <w:divBdr>
                    <w:top w:val="none" w:sz="0" w:space="0" w:color="auto"/>
                    <w:left w:val="none" w:sz="0" w:space="0" w:color="auto"/>
                    <w:bottom w:val="none" w:sz="0" w:space="0" w:color="auto"/>
                    <w:right w:val="none" w:sz="0" w:space="0" w:color="auto"/>
                  </w:divBdr>
                  <w:divsChild>
                    <w:div w:id="951473868">
                      <w:marLeft w:val="0"/>
                      <w:marRight w:val="0"/>
                      <w:marTop w:val="0"/>
                      <w:marBottom w:val="0"/>
                      <w:divBdr>
                        <w:top w:val="none" w:sz="0" w:space="0" w:color="auto"/>
                        <w:left w:val="none" w:sz="0" w:space="0" w:color="auto"/>
                        <w:bottom w:val="none" w:sz="0" w:space="0" w:color="auto"/>
                        <w:right w:val="none" w:sz="0" w:space="0" w:color="auto"/>
                      </w:divBdr>
                      <w:divsChild>
                        <w:div w:id="2114738364">
                          <w:marLeft w:val="0"/>
                          <w:marRight w:val="0"/>
                          <w:marTop w:val="0"/>
                          <w:marBottom w:val="0"/>
                          <w:divBdr>
                            <w:top w:val="single" w:sz="2" w:space="0" w:color="EFEFEF"/>
                            <w:left w:val="none" w:sz="0" w:space="0" w:color="auto"/>
                            <w:bottom w:val="none" w:sz="0" w:space="0" w:color="auto"/>
                            <w:right w:val="none" w:sz="0" w:space="0" w:color="auto"/>
                          </w:divBdr>
                          <w:divsChild>
                            <w:div w:id="1699040975">
                              <w:marLeft w:val="0"/>
                              <w:marRight w:val="0"/>
                              <w:marTop w:val="0"/>
                              <w:marBottom w:val="0"/>
                              <w:divBdr>
                                <w:top w:val="none" w:sz="0" w:space="0" w:color="auto"/>
                                <w:left w:val="none" w:sz="0" w:space="0" w:color="auto"/>
                                <w:bottom w:val="none" w:sz="0" w:space="0" w:color="auto"/>
                                <w:right w:val="none" w:sz="0" w:space="0" w:color="auto"/>
                              </w:divBdr>
                              <w:divsChild>
                                <w:div w:id="1529025159">
                                  <w:marLeft w:val="0"/>
                                  <w:marRight w:val="0"/>
                                  <w:marTop w:val="0"/>
                                  <w:marBottom w:val="0"/>
                                  <w:divBdr>
                                    <w:top w:val="none" w:sz="0" w:space="0" w:color="auto"/>
                                    <w:left w:val="none" w:sz="0" w:space="0" w:color="auto"/>
                                    <w:bottom w:val="none" w:sz="0" w:space="0" w:color="auto"/>
                                    <w:right w:val="none" w:sz="0" w:space="0" w:color="auto"/>
                                  </w:divBdr>
                                  <w:divsChild>
                                    <w:div w:id="1392268540">
                                      <w:marLeft w:val="0"/>
                                      <w:marRight w:val="0"/>
                                      <w:marTop w:val="0"/>
                                      <w:marBottom w:val="0"/>
                                      <w:divBdr>
                                        <w:top w:val="none" w:sz="0" w:space="0" w:color="auto"/>
                                        <w:left w:val="none" w:sz="0" w:space="0" w:color="auto"/>
                                        <w:bottom w:val="none" w:sz="0" w:space="0" w:color="auto"/>
                                        <w:right w:val="none" w:sz="0" w:space="0" w:color="auto"/>
                                      </w:divBdr>
                                      <w:divsChild>
                                        <w:div w:id="1272006306">
                                          <w:marLeft w:val="0"/>
                                          <w:marRight w:val="0"/>
                                          <w:marTop w:val="0"/>
                                          <w:marBottom w:val="0"/>
                                          <w:divBdr>
                                            <w:top w:val="none" w:sz="0" w:space="0" w:color="auto"/>
                                            <w:left w:val="none" w:sz="0" w:space="0" w:color="auto"/>
                                            <w:bottom w:val="none" w:sz="0" w:space="0" w:color="auto"/>
                                            <w:right w:val="none" w:sz="0" w:space="0" w:color="auto"/>
                                          </w:divBdr>
                                          <w:divsChild>
                                            <w:div w:id="2112892029">
                                              <w:marLeft w:val="0"/>
                                              <w:marRight w:val="0"/>
                                              <w:marTop w:val="0"/>
                                              <w:marBottom w:val="0"/>
                                              <w:divBdr>
                                                <w:top w:val="none" w:sz="0" w:space="0" w:color="auto"/>
                                                <w:left w:val="none" w:sz="0" w:space="0" w:color="auto"/>
                                                <w:bottom w:val="none" w:sz="0" w:space="0" w:color="auto"/>
                                                <w:right w:val="none" w:sz="0" w:space="0" w:color="auto"/>
                                              </w:divBdr>
                                              <w:divsChild>
                                                <w:div w:id="1351839511">
                                                  <w:marLeft w:val="0"/>
                                                  <w:marRight w:val="0"/>
                                                  <w:marTop w:val="0"/>
                                                  <w:marBottom w:val="0"/>
                                                  <w:divBdr>
                                                    <w:top w:val="none" w:sz="0" w:space="0" w:color="auto"/>
                                                    <w:left w:val="none" w:sz="0" w:space="0" w:color="auto"/>
                                                    <w:bottom w:val="none" w:sz="0" w:space="0" w:color="auto"/>
                                                    <w:right w:val="none" w:sz="0" w:space="0" w:color="auto"/>
                                                  </w:divBdr>
                                                </w:div>
                                              </w:divsChild>
                                            </w:div>
                                            <w:div w:id="2103065513">
                                              <w:marLeft w:val="0"/>
                                              <w:marRight w:val="0"/>
                                              <w:marTop w:val="0"/>
                                              <w:marBottom w:val="0"/>
                                              <w:divBdr>
                                                <w:top w:val="none" w:sz="0" w:space="0" w:color="auto"/>
                                                <w:left w:val="none" w:sz="0" w:space="0" w:color="auto"/>
                                                <w:bottom w:val="none" w:sz="0" w:space="0" w:color="auto"/>
                                                <w:right w:val="none" w:sz="0" w:space="0" w:color="auto"/>
                                              </w:divBdr>
                                              <w:divsChild>
                                                <w:div w:id="1222592730">
                                                  <w:marLeft w:val="0"/>
                                                  <w:marRight w:val="0"/>
                                                  <w:marTop w:val="0"/>
                                                  <w:marBottom w:val="0"/>
                                                  <w:divBdr>
                                                    <w:top w:val="none" w:sz="0" w:space="0" w:color="auto"/>
                                                    <w:left w:val="none" w:sz="0" w:space="0" w:color="auto"/>
                                                    <w:bottom w:val="none" w:sz="0" w:space="0" w:color="auto"/>
                                                    <w:right w:val="none" w:sz="0" w:space="0" w:color="auto"/>
                                                  </w:divBdr>
                                                  <w:divsChild>
                                                    <w:div w:id="145317057">
                                                      <w:marLeft w:val="0"/>
                                                      <w:marRight w:val="0"/>
                                                      <w:marTop w:val="0"/>
                                                      <w:marBottom w:val="0"/>
                                                      <w:divBdr>
                                                        <w:top w:val="none" w:sz="0" w:space="0" w:color="auto"/>
                                                        <w:left w:val="none" w:sz="0" w:space="0" w:color="auto"/>
                                                        <w:bottom w:val="none" w:sz="0" w:space="0" w:color="auto"/>
                                                        <w:right w:val="none" w:sz="0" w:space="0" w:color="auto"/>
                                                      </w:divBdr>
                                                    </w:div>
                                                    <w:div w:id="2021929039">
                                                      <w:marLeft w:val="300"/>
                                                      <w:marRight w:val="0"/>
                                                      <w:marTop w:val="0"/>
                                                      <w:marBottom w:val="0"/>
                                                      <w:divBdr>
                                                        <w:top w:val="none" w:sz="0" w:space="0" w:color="auto"/>
                                                        <w:left w:val="none" w:sz="0" w:space="0" w:color="auto"/>
                                                        <w:bottom w:val="none" w:sz="0" w:space="0" w:color="auto"/>
                                                        <w:right w:val="none" w:sz="0" w:space="0" w:color="auto"/>
                                                      </w:divBdr>
                                                    </w:div>
                                                    <w:div w:id="1463619601">
                                                      <w:marLeft w:val="300"/>
                                                      <w:marRight w:val="0"/>
                                                      <w:marTop w:val="0"/>
                                                      <w:marBottom w:val="0"/>
                                                      <w:divBdr>
                                                        <w:top w:val="none" w:sz="0" w:space="0" w:color="auto"/>
                                                        <w:left w:val="none" w:sz="0" w:space="0" w:color="auto"/>
                                                        <w:bottom w:val="none" w:sz="0" w:space="0" w:color="auto"/>
                                                        <w:right w:val="none" w:sz="0" w:space="0" w:color="auto"/>
                                                      </w:divBdr>
                                                    </w:div>
                                                    <w:div w:id="1738477370">
                                                      <w:marLeft w:val="300"/>
                                                      <w:marRight w:val="0"/>
                                                      <w:marTop w:val="0"/>
                                                      <w:marBottom w:val="0"/>
                                                      <w:divBdr>
                                                        <w:top w:val="none" w:sz="0" w:space="0" w:color="auto"/>
                                                        <w:left w:val="none" w:sz="0" w:space="0" w:color="auto"/>
                                                        <w:bottom w:val="none" w:sz="0" w:space="0" w:color="auto"/>
                                                        <w:right w:val="none" w:sz="0" w:space="0" w:color="auto"/>
                                                      </w:divBdr>
                                                    </w:div>
                                                    <w:div w:id="1098216758">
                                                      <w:marLeft w:val="0"/>
                                                      <w:marRight w:val="0"/>
                                                      <w:marTop w:val="0"/>
                                                      <w:marBottom w:val="0"/>
                                                      <w:divBdr>
                                                        <w:top w:val="none" w:sz="0" w:space="0" w:color="auto"/>
                                                        <w:left w:val="none" w:sz="0" w:space="0" w:color="auto"/>
                                                        <w:bottom w:val="none" w:sz="0" w:space="0" w:color="auto"/>
                                                        <w:right w:val="none" w:sz="0" w:space="0" w:color="auto"/>
                                                      </w:divBdr>
                                                    </w:div>
                                                    <w:div w:id="1091127729">
                                                      <w:marLeft w:val="60"/>
                                                      <w:marRight w:val="0"/>
                                                      <w:marTop w:val="0"/>
                                                      <w:marBottom w:val="0"/>
                                                      <w:divBdr>
                                                        <w:top w:val="none" w:sz="0" w:space="0" w:color="auto"/>
                                                        <w:left w:val="none" w:sz="0" w:space="0" w:color="auto"/>
                                                        <w:bottom w:val="none" w:sz="0" w:space="0" w:color="auto"/>
                                                        <w:right w:val="none" w:sz="0" w:space="0" w:color="auto"/>
                                                      </w:divBdr>
                                                    </w:div>
                                                  </w:divsChild>
                                                </w:div>
                                                <w:div w:id="1472674159">
                                                  <w:marLeft w:val="0"/>
                                                  <w:marRight w:val="0"/>
                                                  <w:marTop w:val="0"/>
                                                  <w:marBottom w:val="0"/>
                                                  <w:divBdr>
                                                    <w:top w:val="none" w:sz="0" w:space="0" w:color="auto"/>
                                                    <w:left w:val="none" w:sz="0" w:space="0" w:color="auto"/>
                                                    <w:bottom w:val="none" w:sz="0" w:space="0" w:color="auto"/>
                                                    <w:right w:val="none" w:sz="0" w:space="0" w:color="auto"/>
                                                  </w:divBdr>
                                                  <w:divsChild>
                                                    <w:div w:id="718943128">
                                                      <w:marLeft w:val="0"/>
                                                      <w:marRight w:val="0"/>
                                                      <w:marTop w:val="120"/>
                                                      <w:marBottom w:val="0"/>
                                                      <w:divBdr>
                                                        <w:top w:val="none" w:sz="0" w:space="0" w:color="auto"/>
                                                        <w:left w:val="none" w:sz="0" w:space="0" w:color="auto"/>
                                                        <w:bottom w:val="none" w:sz="0" w:space="0" w:color="auto"/>
                                                        <w:right w:val="none" w:sz="0" w:space="0" w:color="auto"/>
                                                      </w:divBdr>
                                                      <w:divsChild>
                                                        <w:div w:id="1586760986">
                                                          <w:marLeft w:val="0"/>
                                                          <w:marRight w:val="0"/>
                                                          <w:marTop w:val="0"/>
                                                          <w:marBottom w:val="0"/>
                                                          <w:divBdr>
                                                            <w:top w:val="none" w:sz="0" w:space="0" w:color="auto"/>
                                                            <w:left w:val="none" w:sz="0" w:space="0" w:color="auto"/>
                                                            <w:bottom w:val="none" w:sz="0" w:space="0" w:color="auto"/>
                                                            <w:right w:val="none" w:sz="0" w:space="0" w:color="auto"/>
                                                          </w:divBdr>
                                                          <w:divsChild>
                                                            <w:div w:id="1706442208">
                                                              <w:marLeft w:val="0"/>
                                                              <w:marRight w:val="0"/>
                                                              <w:marTop w:val="0"/>
                                                              <w:marBottom w:val="0"/>
                                                              <w:divBdr>
                                                                <w:top w:val="none" w:sz="0" w:space="0" w:color="auto"/>
                                                                <w:left w:val="none" w:sz="0" w:space="0" w:color="auto"/>
                                                                <w:bottom w:val="none" w:sz="0" w:space="0" w:color="auto"/>
                                                                <w:right w:val="none" w:sz="0" w:space="0" w:color="auto"/>
                                                              </w:divBdr>
                                                              <w:divsChild>
                                                                <w:div w:id="1704817834">
                                                                  <w:marLeft w:val="0"/>
                                                                  <w:marRight w:val="0"/>
                                                                  <w:marTop w:val="0"/>
                                                                  <w:marBottom w:val="0"/>
                                                                  <w:divBdr>
                                                                    <w:top w:val="single" w:sz="8" w:space="1" w:color="auto"/>
                                                                    <w:left w:val="single" w:sz="8" w:space="4" w:color="auto"/>
                                                                    <w:bottom w:val="single" w:sz="8" w:space="1" w:color="auto"/>
                                                                    <w:right w:val="single" w:sz="8" w:space="4" w:color="auto"/>
                                                                  </w:divBdr>
                                                                </w:div>
                                                                <w:div w:id="905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318</Words>
  <Characters>1752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magellacantin@gmail.com</dc:creator>
  <cp:keywords/>
  <dc:description/>
  <cp:lastModifiedBy>magellacantin@gmail.com</cp:lastModifiedBy>
  <cp:revision>1</cp:revision>
  <dcterms:created xsi:type="dcterms:W3CDTF">2025-06-10T13:03:00Z</dcterms:created>
  <dcterms:modified xsi:type="dcterms:W3CDTF">2025-06-10T13:15:00Z</dcterms:modified>
</cp:coreProperties>
</file>